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BEEAE" w14:textId="77777777" w:rsidR="00372E07" w:rsidRDefault="007B48E2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FFED1" w14:textId="3AC2CCC6" w:rsidR="00372E07" w:rsidRPr="00C53FE2" w:rsidRDefault="007B48E2" w:rsidP="00420722">
      <w:pPr>
        <w:ind w:left="262"/>
        <w:jc w:val="both"/>
        <w:rPr>
          <w:rFonts w:ascii="Garamond" w:hAnsi="Garamond"/>
          <w:b/>
          <w:spacing w:val="-5"/>
        </w:rPr>
      </w:pPr>
      <w:r w:rsidRPr="00C53FE2">
        <w:rPr>
          <w:rFonts w:ascii="Garamond" w:hAnsi="Garamond"/>
          <w:spacing w:val="-2"/>
        </w:rPr>
        <w:t>Bogotá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D.C.,</w:t>
      </w:r>
      <w:r w:rsidRPr="00C53FE2">
        <w:rPr>
          <w:rFonts w:ascii="Garamond" w:hAnsi="Garamond"/>
          <w:spacing w:val="-7"/>
        </w:rPr>
        <w:t xml:space="preserve"> </w:t>
      </w:r>
      <w:r w:rsidR="00EA6188">
        <w:rPr>
          <w:rFonts w:ascii="Garamond" w:hAnsi="Garamond"/>
          <w:b/>
          <w:spacing w:val="-2"/>
        </w:rPr>
        <w:t>12</w:t>
      </w:r>
      <w:r w:rsidRPr="00C53FE2">
        <w:rPr>
          <w:rFonts w:ascii="Garamond" w:hAnsi="Garamond"/>
          <w:b/>
          <w:spacing w:val="-2"/>
        </w:rPr>
        <w:t>/0</w:t>
      </w:r>
      <w:r w:rsidR="00EA6188">
        <w:rPr>
          <w:rFonts w:ascii="Garamond" w:hAnsi="Garamond"/>
          <w:b/>
          <w:spacing w:val="-2"/>
        </w:rPr>
        <w:t>8</w:t>
      </w:r>
      <w:r w:rsidRPr="00C53FE2">
        <w:rPr>
          <w:rFonts w:ascii="Garamond" w:hAnsi="Garamond"/>
          <w:b/>
          <w:spacing w:val="-2"/>
        </w:rPr>
        <w:t>/2025</w:t>
      </w:r>
      <w:bookmarkStart w:id="0" w:name="_GoBack"/>
      <w:bookmarkEnd w:id="0"/>
    </w:p>
    <w:p w14:paraId="2A5901AF" w14:textId="77777777" w:rsidR="00420722" w:rsidRPr="00C53FE2" w:rsidRDefault="00420722" w:rsidP="00420722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="00372E07" w:rsidRPr="00C53FE2" w14:paraId="47E953DC" w14:textId="77777777" w:rsidTr="00FA3F24">
        <w:trPr>
          <w:trHeight w:val="285"/>
        </w:trPr>
        <w:tc>
          <w:tcPr>
            <w:tcW w:w="2563" w:type="dxa"/>
          </w:tcPr>
          <w:p w14:paraId="64AF54EA" w14:textId="77777777" w:rsidR="00372E07" w:rsidRPr="00C53FE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14:paraId="35598FAB" w14:textId="1DCBC14E" w:rsidR="00372E07" w:rsidRPr="00C53FE2" w:rsidRDefault="00EA6188">
            <w:pPr>
              <w:pStyle w:val="TableParagraph"/>
              <w:rPr>
                <w:rFonts w:ascii="Garamond" w:hAnsi="Garamond"/>
                <w:b/>
              </w:rPr>
            </w:pPr>
            <w:r w:rsidRPr="00EA6188">
              <w:rPr>
                <w:rFonts w:ascii="Garamond" w:hAnsi="Garamond"/>
                <w:b/>
              </w:rPr>
              <w:t>2025563490103567E</w:t>
            </w:r>
          </w:p>
        </w:tc>
      </w:tr>
      <w:tr w:rsidR="00372E07" w:rsidRPr="00C53FE2" w14:paraId="20C1987B" w14:textId="77777777" w:rsidTr="00FA3F24">
        <w:trPr>
          <w:trHeight w:val="510"/>
        </w:trPr>
        <w:tc>
          <w:tcPr>
            <w:tcW w:w="2563" w:type="dxa"/>
          </w:tcPr>
          <w:p w14:paraId="5D42F65D" w14:textId="77777777" w:rsidR="00372E07" w:rsidRPr="00C53FE2" w:rsidRDefault="007B48E2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14:paraId="6CF226A6" w14:textId="75EBDE83" w:rsidR="0067164E" w:rsidRPr="00C53FE2" w:rsidRDefault="00AD2F3E" w:rsidP="00AD2F3E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EA6188">
              <w:rPr>
                <w:rFonts w:ascii="Garamond" w:hAnsi="Garamond"/>
                <w:b/>
              </w:rPr>
              <w:t>JOSE FRANCISCO GRANADOS ROSAS</w:t>
            </w:r>
          </w:p>
        </w:tc>
      </w:tr>
      <w:tr w:rsidR="00FA3F24" w:rsidRPr="00C53FE2" w14:paraId="2582CDD1" w14:textId="77777777" w:rsidTr="00FA3F24">
        <w:trPr>
          <w:trHeight w:val="510"/>
        </w:trPr>
        <w:tc>
          <w:tcPr>
            <w:tcW w:w="2563" w:type="dxa"/>
          </w:tcPr>
          <w:p w14:paraId="6C52FE41" w14:textId="2C9150EB" w:rsidR="00FA3F24" w:rsidRPr="00C53FE2" w:rsidRDefault="00FA3F24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14:paraId="46F0F8BA" w14:textId="60C3B070" w:rsidR="00FA3F24" w:rsidRPr="00C53FE2" w:rsidRDefault="004760CA" w:rsidP="004760CA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AD2F3E" w:rsidRPr="00C53FE2">
              <w:rPr>
                <w:rFonts w:ascii="Garamond" w:hAnsi="Garamond"/>
                <w:b/>
              </w:rPr>
              <w:t>CA</w:t>
            </w:r>
            <w:r w:rsidR="0055368C" w:rsidRPr="00C53FE2">
              <w:rPr>
                <w:rFonts w:ascii="Garamond" w:hAnsi="Garamond"/>
                <w:b/>
              </w:rPr>
              <w:t xml:space="preserve">RRERA </w:t>
            </w:r>
            <w:r w:rsidR="00285FCA" w:rsidRPr="00C53FE2">
              <w:rPr>
                <w:rFonts w:ascii="Garamond" w:hAnsi="Garamond"/>
                <w:b/>
              </w:rPr>
              <w:t>1</w:t>
            </w:r>
            <w:r w:rsidR="00EA6188">
              <w:rPr>
                <w:rFonts w:ascii="Garamond" w:hAnsi="Garamond"/>
                <w:b/>
              </w:rPr>
              <w:t>9 # 51 – 76 SUR</w:t>
            </w:r>
          </w:p>
        </w:tc>
      </w:tr>
      <w:tr w:rsidR="00372E07" w:rsidRPr="00C53FE2" w14:paraId="5C13826A" w14:textId="77777777" w:rsidTr="00FA3F24">
        <w:trPr>
          <w:trHeight w:val="533"/>
        </w:trPr>
        <w:tc>
          <w:tcPr>
            <w:tcW w:w="2563" w:type="dxa"/>
          </w:tcPr>
          <w:p w14:paraId="3E0368FF" w14:textId="77777777" w:rsidR="00372E07" w:rsidRPr="00C53FE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14:paraId="23DFCEF6" w14:textId="4F8B1ADD" w:rsidR="00372E07" w:rsidRPr="00C53FE2" w:rsidRDefault="00285FCA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4"/>
              </w:rPr>
              <w:t>77.</w:t>
            </w:r>
            <w:r w:rsidR="00EA6188">
              <w:rPr>
                <w:rFonts w:ascii="Garamond" w:hAnsi="Garamond"/>
                <w:b/>
                <w:spacing w:val="-4"/>
              </w:rPr>
              <w:t>1</w:t>
            </w:r>
            <w:r w:rsidRPr="00C53FE2">
              <w:rPr>
                <w:rFonts w:ascii="Garamond" w:hAnsi="Garamond"/>
                <w:b/>
                <w:spacing w:val="-4"/>
              </w:rPr>
              <w:t xml:space="preserve">. </w:t>
            </w:r>
            <w:r w:rsidR="00EA6188">
              <w:rPr>
                <w:rFonts w:ascii="Garamond" w:hAnsi="Garamond"/>
                <w:b/>
                <w:spacing w:val="-4"/>
              </w:rPr>
              <w:t>Perturbar, alterar o interrumpir la posesión o mera tenencia de un bien inmueble ocupándolo ilegalmente.</w:t>
            </w:r>
          </w:p>
        </w:tc>
      </w:tr>
    </w:tbl>
    <w:p w14:paraId="47006A4A" w14:textId="77777777" w:rsidR="00372E07" w:rsidRPr="00C53FE2" w:rsidRDefault="00372E07">
      <w:pPr>
        <w:spacing w:before="21"/>
        <w:rPr>
          <w:rFonts w:ascii="Garamond" w:hAnsi="Garamond"/>
          <w:b/>
        </w:rPr>
      </w:pPr>
    </w:p>
    <w:p w14:paraId="29054E50" w14:textId="212BBBF1" w:rsidR="00353131" w:rsidRPr="00C53FE2" w:rsidRDefault="007B48E2" w:rsidP="00EA6188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="00FA3F24" w:rsidRPr="00C53FE2">
        <w:rPr>
          <w:rFonts w:ascii="Garamond" w:hAnsi="Garamond"/>
          <w:b/>
          <w:spacing w:val="-2"/>
        </w:rPr>
        <w:t xml:space="preserve"> </w:t>
      </w:r>
      <w:r w:rsidR="00EA6188" w:rsidRPr="00EA6188">
        <w:rPr>
          <w:rFonts w:ascii="Garamond" w:hAnsi="Garamond"/>
          <w:b/>
        </w:rPr>
        <w:t>2025563490103567E</w:t>
      </w:r>
      <w:r w:rsidR="00F37B3E" w:rsidRPr="00C53FE2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="0004087D" w:rsidRPr="00C53FE2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="00285FCA" w:rsidRPr="00C53FE2">
        <w:rPr>
          <w:rFonts w:ascii="Garamond" w:hAnsi="Garamond"/>
          <w:b/>
        </w:rPr>
        <w:t xml:space="preserve"> </w:t>
      </w:r>
      <w:r w:rsidR="00EA6188" w:rsidRPr="00C53FE2">
        <w:rPr>
          <w:rFonts w:ascii="Garamond" w:hAnsi="Garamond"/>
          <w:b/>
          <w:spacing w:val="-4"/>
        </w:rPr>
        <w:t>77.</w:t>
      </w:r>
      <w:r w:rsidR="00EA6188">
        <w:rPr>
          <w:rFonts w:ascii="Garamond" w:hAnsi="Garamond"/>
          <w:b/>
          <w:spacing w:val="-4"/>
        </w:rPr>
        <w:t>1</w:t>
      </w:r>
      <w:r w:rsidR="00EA6188" w:rsidRPr="00C53FE2">
        <w:rPr>
          <w:rFonts w:ascii="Garamond" w:hAnsi="Garamond"/>
          <w:b/>
          <w:spacing w:val="-4"/>
        </w:rPr>
        <w:t xml:space="preserve">. </w:t>
      </w:r>
      <w:r w:rsidR="00EA6188">
        <w:rPr>
          <w:rFonts w:ascii="Garamond" w:hAnsi="Garamond"/>
          <w:b/>
          <w:spacing w:val="-4"/>
        </w:rPr>
        <w:t>Perturbar, alterar o interrumpir la posesión o mera tenencia de un bien inmueble ocupándolo ilegalmente.</w:t>
      </w:r>
      <w:r w:rsidR="00353131" w:rsidRPr="00C53FE2">
        <w:rPr>
          <w:rFonts w:ascii="Garamond" w:hAnsi="Garamond"/>
          <w:b/>
          <w:spacing w:val="-4"/>
        </w:rPr>
        <w:t>,</w:t>
      </w:r>
      <w:r w:rsidR="00353131" w:rsidRPr="00C53FE2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14:paraId="28D4E00D" w14:textId="10B2737D" w:rsidR="00FA3F24" w:rsidRPr="00C53FE2" w:rsidRDefault="007B48E2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14:paraId="3F06789E" w14:textId="77777777" w:rsidR="00F93792" w:rsidRPr="00C53FE2" w:rsidRDefault="00F93792">
      <w:pPr>
        <w:pStyle w:val="Ttulo"/>
        <w:rPr>
          <w:rFonts w:ascii="Garamond" w:hAnsi="Garamond"/>
          <w:sz w:val="22"/>
          <w:szCs w:val="22"/>
          <w:u w:val="none"/>
        </w:rPr>
      </w:pPr>
    </w:p>
    <w:p w14:paraId="77B25011" w14:textId="77777777" w:rsidR="00372E07" w:rsidRPr="00C53FE2" w:rsidRDefault="007B48E2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14:paraId="0EB69BC8" w14:textId="77777777" w:rsidR="00372E07" w:rsidRPr="00C53FE2" w:rsidRDefault="007B48E2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14:paraId="0E830806" w14:textId="64C64F06" w:rsidR="00372E07" w:rsidRPr="00C53FE2" w:rsidRDefault="007B48E2" w:rsidP="00353131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EA6188">
        <w:rPr>
          <w:rFonts w:ascii="Garamond" w:hAnsi="Garamond"/>
          <w:b/>
          <w:spacing w:val="-11"/>
        </w:rPr>
        <w:t>siete y treinta</w:t>
      </w:r>
      <w:r w:rsidR="00B56A75" w:rsidRPr="00C53FE2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07</w:t>
      </w:r>
      <w:r w:rsidRPr="00C53FE2">
        <w:rPr>
          <w:rFonts w:ascii="Garamond" w:hAnsi="Garamond"/>
          <w:b/>
        </w:rPr>
        <w:t>:</w:t>
      </w:r>
      <w:r w:rsidR="00EA6188">
        <w:rPr>
          <w:rFonts w:ascii="Garamond" w:hAnsi="Garamond"/>
          <w:b/>
        </w:rPr>
        <w:t>3</w:t>
      </w:r>
      <w:r w:rsidRPr="00C53FE2">
        <w:rPr>
          <w:rFonts w:ascii="Garamond" w:hAnsi="Garamond"/>
          <w:b/>
        </w:rPr>
        <w:t>0</w:t>
      </w:r>
      <w:r w:rsidR="00F85E63" w:rsidRPr="00C53FE2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="00EA6188">
        <w:rPr>
          <w:rFonts w:ascii="Garamond" w:hAnsi="Garamond"/>
          <w:b/>
        </w:rPr>
        <w:t>primero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01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="00EA6188">
        <w:rPr>
          <w:rFonts w:ascii="Garamond" w:hAnsi="Garamond"/>
          <w:b/>
        </w:rPr>
        <w:t>octubre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X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14:paraId="53D782C7" w14:textId="77777777" w:rsidR="00F85E63" w:rsidRPr="00C53FE2" w:rsidRDefault="00F85E63" w:rsidP="004760CA">
      <w:pPr>
        <w:spacing w:line="235" w:lineRule="auto"/>
        <w:ind w:right="261"/>
        <w:jc w:val="both"/>
        <w:rPr>
          <w:rFonts w:ascii="Garamond" w:hAnsi="Garamond"/>
        </w:rPr>
      </w:pPr>
    </w:p>
    <w:p w14:paraId="0DC0F9C4" w14:textId="33A24DF3" w:rsidR="0054744A" w:rsidRPr="00C53FE2" w:rsidRDefault="0054744A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14:paraId="1BF6CE8C" w14:textId="665E9AE3" w:rsidR="00353131" w:rsidRPr="00C53FE2" w:rsidRDefault="00353131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5668E1FC" w14:textId="4C519D2F" w:rsidR="00353131" w:rsidRPr="00C53FE2" w:rsidRDefault="00353131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7207FB79" w14:textId="37474446" w:rsidR="007E4CEA" w:rsidRPr="00C53FE2" w:rsidRDefault="007E4CEA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5EC6176C" w14:textId="77777777" w:rsidR="007E4CEA" w:rsidRPr="00C53FE2" w:rsidRDefault="007E4CEA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68B9AF0A" w14:textId="77777777" w:rsidR="00372E07" w:rsidRPr="00C53FE2" w:rsidRDefault="00372E07">
      <w:pPr>
        <w:rPr>
          <w:rFonts w:ascii="Garamond" w:hAnsi="Garamond"/>
        </w:rPr>
      </w:pPr>
    </w:p>
    <w:p w14:paraId="367CFF34" w14:textId="77777777" w:rsidR="00372E07" w:rsidRPr="00C53FE2" w:rsidRDefault="007B48E2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14:paraId="57F0233D" w14:textId="6E2E83C5" w:rsidR="00806182" w:rsidRPr="00C53FE2" w:rsidRDefault="007B48E2" w:rsidP="00FA3F24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14:paraId="7F7C86A6" w14:textId="3A655182" w:rsidR="00806182" w:rsidRPr="00265869" w:rsidRDefault="00806182" w:rsidP="00806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14:paraId="3E14E2BA" w14:textId="1CB4E406" w:rsidR="00806182" w:rsidRPr="00806182" w:rsidRDefault="00806182" w:rsidP="00806182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14:paraId="7C2B3E99" w14:textId="77777777" w:rsidR="00372E07" w:rsidRDefault="007B48E2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14:paraId="220D7D87" w14:textId="77777777" w:rsidR="00372E07" w:rsidRPr="009A38C3" w:rsidRDefault="009A38C3" w:rsidP="009A38C3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14:paraId="7A9566F3" w14:textId="1145CF64" w:rsidR="00372E07" w:rsidRDefault="007B48E2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14:paraId="509B8059" w14:textId="77777777" w:rsidR="00372E07" w:rsidRDefault="007B48E2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65869"/>
    <w:rsid w:val="00285FCA"/>
    <w:rsid w:val="00353131"/>
    <w:rsid w:val="003563BF"/>
    <w:rsid w:val="00356F38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53FE2"/>
    <w:rsid w:val="00CF24D3"/>
    <w:rsid w:val="00D3298D"/>
    <w:rsid w:val="00DC5F2E"/>
    <w:rsid w:val="00E24D34"/>
    <w:rsid w:val="00EA6188"/>
    <w:rsid w:val="00EE48F7"/>
    <w:rsid w:val="00EF16AB"/>
    <w:rsid w:val="00F316BB"/>
    <w:rsid w:val="00F37B3E"/>
    <w:rsid w:val="00F42436"/>
    <w:rsid w:val="00F42A99"/>
    <w:rsid w:val="00F85E63"/>
    <w:rsid w:val="00F93792"/>
    <w:rsid w:val="00FA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6" w:lineRule="exact"/>
      <w:ind w:left="107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6182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Betancourt Marmolejo</dc:creator>
  <cp:lastModifiedBy>Lus Elena Cristancho Arias</cp:lastModifiedBy>
  <cp:revision>25</cp:revision>
  <cp:lastPrinted>2025-07-02T14:30:00Z</cp:lastPrinted>
  <dcterms:created xsi:type="dcterms:W3CDTF">2025-07-09T14:40:00Z</dcterms:created>
  <dcterms:modified xsi:type="dcterms:W3CDTF">2025-08-12T16:27:00Z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